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5AD" w:rsidRDefault="00A155AD" w:rsidP="0058158D">
      <w:pPr>
        <w:pStyle w:val="ConsPlusNormal"/>
        <w:ind w:left="5664"/>
        <w:outlineLvl w:val="1"/>
        <w:rPr>
          <w:rFonts w:ascii="Times New Roman" w:hAnsi="Times New Roman" w:cs="Times New Roman"/>
          <w:sz w:val="28"/>
          <w:szCs w:val="28"/>
        </w:rPr>
      </w:pPr>
      <w:r w:rsidRPr="00A155A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158D">
        <w:rPr>
          <w:rFonts w:ascii="Times New Roman" w:hAnsi="Times New Roman" w:cs="Times New Roman"/>
          <w:sz w:val="28"/>
          <w:szCs w:val="28"/>
        </w:rPr>
        <w:t>3</w:t>
      </w:r>
    </w:p>
    <w:p w:rsidR="0058158D" w:rsidRPr="00A155AD" w:rsidRDefault="0058158D" w:rsidP="0058158D">
      <w:pPr>
        <w:pStyle w:val="ConsPlusNormal"/>
        <w:ind w:left="5664"/>
        <w:outlineLvl w:val="1"/>
        <w:rPr>
          <w:rFonts w:ascii="Times New Roman" w:hAnsi="Times New Roman" w:cs="Times New Roman"/>
          <w:sz w:val="28"/>
          <w:szCs w:val="28"/>
        </w:rPr>
      </w:pPr>
    </w:p>
    <w:p w:rsidR="00A155AD" w:rsidRPr="00A155AD" w:rsidRDefault="00A155AD" w:rsidP="0058158D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 w:rsidRPr="00A155A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A155AD" w:rsidRPr="00A155AD" w:rsidRDefault="00A155AD" w:rsidP="001A1A64">
      <w:pPr>
        <w:pStyle w:val="ConsPlusNormal"/>
        <w:spacing w:before="600"/>
        <w:jc w:val="both"/>
        <w:rPr>
          <w:rFonts w:ascii="Times New Roman" w:hAnsi="Times New Roman" w:cs="Times New Roman"/>
          <w:sz w:val="28"/>
          <w:szCs w:val="28"/>
        </w:rPr>
      </w:pPr>
    </w:p>
    <w:p w:rsidR="004F4C94" w:rsidRDefault="00A155AD" w:rsidP="00A155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281"/>
      <w:bookmarkEnd w:id="0"/>
      <w:r w:rsidRPr="00A155AD">
        <w:rPr>
          <w:rFonts w:ascii="Times New Roman" w:hAnsi="Times New Roman" w:cs="Times New Roman"/>
          <w:sz w:val="28"/>
          <w:szCs w:val="28"/>
        </w:rPr>
        <w:t>УСЛОВИЯ</w:t>
      </w:r>
      <w:r w:rsidR="004F4C94">
        <w:rPr>
          <w:rFonts w:ascii="Times New Roman" w:hAnsi="Times New Roman" w:cs="Times New Roman"/>
          <w:sz w:val="28"/>
          <w:szCs w:val="28"/>
        </w:rPr>
        <w:t xml:space="preserve"> </w:t>
      </w:r>
      <w:r w:rsidR="004F4C94" w:rsidRPr="00A155AD">
        <w:rPr>
          <w:rFonts w:ascii="Times New Roman" w:hAnsi="Times New Roman" w:cs="Times New Roman"/>
          <w:sz w:val="28"/>
          <w:szCs w:val="28"/>
        </w:rPr>
        <w:t xml:space="preserve">ПРЕДОСТАВЛЕНИЯ И МЕТОДИКА РАСЧЕТА </w:t>
      </w:r>
    </w:p>
    <w:p w:rsidR="00A155AD" w:rsidRPr="00A155AD" w:rsidRDefault="00A155AD" w:rsidP="00A155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55AD">
        <w:rPr>
          <w:rFonts w:ascii="Times New Roman" w:hAnsi="Times New Roman" w:cs="Times New Roman"/>
          <w:sz w:val="28"/>
          <w:szCs w:val="28"/>
        </w:rPr>
        <w:t>субсидий местным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5AD">
        <w:rPr>
          <w:rFonts w:ascii="Times New Roman" w:hAnsi="Times New Roman" w:cs="Times New Roman"/>
          <w:sz w:val="28"/>
          <w:szCs w:val="28"/>
        </w:rPr>
        <w:t>из областного бюджета на строительство и реконструкцию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5AD">
        <w:rPr>
          <w:rFonts w:ascii="Times New Roman" w:hAnsi="Times New Roman" w:cs="Times New Roman"/>
          <w:sz w:val="28"/>
          <w:szCs w:val="28"/>
        </w:rPr>
        <w:t>зданий и объектов образовательных организаций</w:t>
      </w:r>
    </w:p>
    <w:p w:rsidR="00A155AD" w:rsidRPr="00A155AD" w:rsidRDefault="00A155AD" w:rsidP="00A155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5AD" w:rsidRPr="0058158D" w:rsidRDefault="00A155AD" w:rsidP="0058158D">
      <w:pPr>
        <w:pStyle w:val="ConsPlusNormal"/>
        <w:ind w:left="322" w:hanging="322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A1A64">
        <w:rPr>
          <w:rFonts w:ascii="Times New Roman" w:hAnsi="Times New Roman" w:cs="Times New Roman"/>
          <w:b/>
          <w:sz w:val="28"/>
          <w:szCs w:val="28"/>
        </w:rPr>
        <w:t>1.</w:t>
      </w:r>
      <w:r w:rsidRPr="00A155AD">
        <w:rPr>
          <w:rFonts w:ascii="Times New Roman" w:hAnsi="Times New Roman" w:cs="Times New Roman"/>
          <w:sz w:val="28"/>
          <w:szCs w:val="28"/>
        </w:rPr>
        <w:t xml:space="preserve"> </w:t>
      </w:r>
      <w:r w:rsidRPr="0058158D">
        <w:rPr>
          <w:rFonts w:ascii="Times New Roman" w:hAnsi="Times New Roman" w:cs="Times New Roman"/>
          <w:b/>
          <w:sz w:val="28"/>
          <w:szCs w:val="28"/>
        </w:rPr>
        <w:t>Условия предоставления субсидий местным бюджетам</w:t>
      </w:r>
      <w:r w:rsidR="00581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58D">
        <w:rPr>
          <w:rFonts w:ascii="Times New Roman" w:hAnsi="Times New Roman" w:cs="Times New Roman"/>
          <w:b/>
          <w:sz w:val="28"/>
          <w:szCs w:val="28"/>
        </w:rPr>
        <w:t>из областного бюджета на строительство и реконструкцию</w:t>
      </w:r>
      <w:r w:rsidR="00581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58D">
        <w:rPr>
          <w:rFonts w:ascii="Times New Roman" w:hAnsi="Times New Roman" w:cs="Times New Roman"/>
          <w:b/>
          <w:sz w:val="28"/>
          <w:szCs w:val="28"/>
        </w:rPr>
        <w:t>зданий и объектов образовательных организаций</w:t>
      </w:r>
    </w:p>
    <w:p w:rsidR="00A155AD" w:rsidRPr="0058158D" w:rsidRDefault="00A155AD" w:rsidP="0058158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AD" w:rsidRPr="00A155AD" w:rsidRDefault="00A155AD" w:rsidP="00A155A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55AD">
        <w:rPr>
          <w:rFonts w:ascii="Times New Roman" w:hAnsi="Times New Roman" w:cs="Times New Roman"/>
          <w:sz w:val="28"/>
          <w:szCs w:val="28"/>
        </w:rPr>
        <w:t>Субсидии местным бюджетам из областного бюджета на строительство и реконструкцию зданий и объектов образовательных организаций предос</w:t>
      </w:r>
      <w:r w:rsidR="00D45CF7">
        <w:rPr>
          <w:rFonts w:ascii="Times New Roman" w:hAnsi="Times New Roman" w:cs="Times New Roman"/>
          <w:sz w:val="28"/>
          <w:szCs w:val="28"/>
        </w:rPr>
        <w:t>-</w:t>
      </w:r>
      <w:r w:rsidRPr="00A155AD">
        <w:rPr>
          <w:rFonts w:ascii="Times New Roman" w:hAnsi="Times New Roman" w:cs="Times New Roman"/>
          <w:sz w:val="28"/>
          <w:szCs w:val="28"/>
        </w:rPr>
        <w:t>тавляются на следующих условиях:</w:t>
      </w:r>
    </w:p>
    <w:p w:rsidR="00A155AD" w:rsidRPr="00A155AD" w:rsidRDefault="00A155AD" w:rsidP="00A155A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55AD">
        <w:rPr>
          <w:rFonts w:ascii="Times New Roman" w:hAnsi="Times New Roman" w:cs="Times New Roman"/>
          <w:sz w:val="28"/>
          <w:szCs w:val="28"/>
        </w:rPr>
        <w:t>при наличии утвержденной муниципальным правовым актом муниципальной программы, предусматривающей строительство и реконструкцию зданий и объектов образовательных организаций;</w:t>
      </w:r>
    </w:p>
    <w:p w:rsidR="00A155AD" w:rsidRPr="00A155AD" w:rsidRDefault="00A155AD" w:rsidP="00A155A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55AD">
        <w:rPr>
          <w:rFonts w:ascii="Times New Roman" w:hAnsi="Times New Roman" w:cs="Times New Roman"/>
          <w:sz w:val="28"/>
          <w:szCs w:val="28"/>
        </w:rPr>
        <w:t>при наличии проектно</w:t>
      </w:r>
      <w:r w:rsidR="004F4C94">
        <w:rPr>
          <w:rFonts w:ascii="Times New Roman" w:hAnsi="Times New Roman" w:cs="Times New Roman"/>
          <w:sz w:val="28"/>
          <w:szCs w:val="28"/>
        </w:rPr>
        <w:t xml:space="preserve">й </w:t>
      </w:r>
      <w:r w:rsidRPr="00A155AD">
        <w:rPr>
          <w:rFonts w:ascii="Times New Roman" w:hAnsi="Times New Roman" w:cs="Times New Roman"/>
          <w:sz w:val="28"/>
          <w:szCs w:val="28"/>
        </w:rPr>
        <w:t>документации на строительство и реконструкцию зданий и объектов образовательных организаций;</w:t>
      </w:r>
    </w:p>
    <w:p w:rsidR="00A155AD" w:rsidRPr="00A155AD" w:rsidRDefault="00A155AD" w:rsidP="00A155A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55AD">
        <w:rPr>
          <w:rFonts w:ascii="Times New Roman" w:hAnsi="Times New Roman" w:cs="Times New Roman"/>
          <w:sz w:val="28"/>
          <w:szCs w:val="28"/>
        </w:rPr>
        <w:t>при заключении соглашения между министерством образования Кировской области и администрацией муниципального образования о предоставлении субсидии местному бюджету из областного бюджета на строительство и реконструкцию зданий и объектов образовательных организаций;</w:t>
      </w:r>
    </w:p>
    <w:p w:rsidR="00A155AD" w:rsidRPr="00A155AD" w:rsidRDefault="00A155AD" w:rsidP="00A155A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55AD">
        <w:rPr>
          <w:rFonts w:ascii="Times New Roman" w:hAnsi="Times New Roman" w:cs="Times New Roman"/>
          <w:sz w:val="28"/>
          <w:szCs w:val="28"/>
        </w:rPr>
        <w:t>при выполнении доли финансирования из местного бюджета, размер которой определяется соглашением между министерством образования Кировской области и администрацией муниципального образования о предоставлении субсидии на строительство и реконструкцию зданий и объектов образовательных организаций;</w:t>
      </w:r>
    </w:p>
    <w:p w:rsidR="00A155AD" w:rsidRPr="00A155AD" w:rsidRDefault="00A155AD" w:rsidP="00A155A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55AD">
        <w:rPr>
          <w:rFonts w:ascii="Times New Roman" w:hAnsi="Times New Roman" w:cs="Times New Roman"/>
          <w:sz w:val="28"/>
          <w:szCs w:val="28"/>
        </w:rPr>
        <w:t xml:space="preserve">при централизации закупок в соответствии с </w:t>
      </w:r>
      <w:hyperlink r:id="rId6" w:history="1">
        <w:r w:rsidRPr="00A155AD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 w:rsidRPr="00A155AD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155AD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55AD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55AD">
        <w:rPr>
          <w:rFonts w:ascii="Times New Roman" w:hAnsi="Times New Roman" w:cs="Times New Roman"/>
          <w:sz w:val="28"/>
          <w:szCs w:val="28"/>
        </w:rPr>
        <w:t>.</w:t>
      </w:r>
    </w:p>
    <w:p w:rsidR="00A155AD" w:rsidRPr="00A155AD" w:rsidRDefault="00A155AD" w:rsidP="00A155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5AD" w:rsidRPr="0058158D" w:rsidRDefault="00A155AD" w:rsidP="0058158D">
      <w:pPr>
        <w:pStyle w:val="ConsPlusNormal"/>
        <w:ind w:left="952" w:hanging="385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45CF7">
        <w:rPr>
          <w:rFonts w:ascii="Times New Roman" w:hAnsi="Times New Roman" w:cs="Times New Roman"/>
          <w:b/>
          <w:sz w:val="28"/>
          <w:szCs w:val="28"/>
        </w:rPr>
        <w:t>2.</w:t>
      </w:r>
      <w:r w:rsidRPr="00A155AD">
        <w:rPr>
          <w:rFonts w:ascii="Times New Roman" w:hAnsi="Times New Roman" w:cs="Times New Roman"/>
          <w:sz w:val="28"/>
          <w:szCs w:val="28"/>
        </w:rPr>
        <w:t xml:space="preserve"> </w:t>
      </w:r>
      <w:r w:rsidRPr="0058158D">
        <w:rPr>
          <w:rFonts w:ascii="Times New Roman" w:hAnsi="Times New Roman" w:cs="Times New Roman"/>
          <w:b/>
          <w:sz w:val="28"/>
          <w:szCs w:val="28"/>
        </w:rPr>
        <w:t>Методика расч</w:t>
      </w:r>
      <w:bookmarkStart w:id="1" w:name="_GoBack"/>
      <w:bookmarkEnd w:id="1"/>
      <w:r w:rsidRPr="0058158D">
        <w:rPr>
          <w:rFonts w:ascii="Times New Roman" w:hAnsi="Times New Roman" w:cs="Times New Roman"/>
          <w:b/>
          <w:sz w:val="28"/>
          <w:szCs w:val="28"/>
        </w:rPr>
        <w:t>ета субсидий местным бюджетам</w:t>
      </w:r>
      <w:r w:rsidR="00581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58D">
        <w:rPr>
          <w:rFonts w:ascii="Times New Roman" w:hAnsi="Times New Roman" w:cs="Times New Roman"/>
          <w:b/>
          <w:sz w:val="28"/>
          <w:szCs w:val="28"/>
        </w:rPr>
        <w:t>из областного бюджета на строительство и реконструкцию</w:t>
      </w:r>
      <w:r w:rsidR="00581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58D">
        <w:rPr>
          <w:rFonts w:ascii="Times New Roman" w:hAnsi="Times New Roman" w:cs="Times New Roman"/>
          <w:b/>
          <w:sz w:val="28"/>
          <w:szCs w:val="28"/>
        </w:rPr>
        <w:t>зданий и объектов образовательных организаций</w:t>
      </w:r>
    </w:p>
    <w:p w:rsidR="00A155AD" w:rsidRPr="00A155AD" w:rsidRDefault="00A155AD" w:rsidP="0058158D">
      <w:pPr>
        <w:pStyle w:val="ConsPlusNormal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155AD" w:rsidRPr="00A155AD" w:rsidRDefault="00A155AD" w:rsidP="00A155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5AD">
        <w:rPr>
          <w:rFonts w:ascii="Times New Roman" w:hAnsi="Times New Roman" w:cs="Times New Roman"/>
          <w:sz w:val="28"/>
          <w:szCs w:val="28"/>
        </w:rPr>
        <w:t xml:space="preserve">Расчет субсидий местным бюджетам из областного бюджета на строительство и реконструкцию зданий и объектов образовательных организаций (далее </w:t>
      </w:r>
      <w:r w:rsidR="0058158D">
        <w:rPr>
          <w:rFonts w:ascii="Times New Roman" w:hAnsi="Times New Roman" w:cs="Times New Roman"/>
          <w:sz w:val="28"/>
          <w:szCs w:val="28"/>
        </w:rPr>
        <w:t>–</w:t>
      </w:r>
      <w:r w:rsidRPr="00A155AD">
        <w:rPr>
          <w:rFonts w:ascii="Times New Roman" w:hAnsi="Times New Roman" w:cs="Times New Roman"/>
          <w:sz w:val="28"/>
          <w:szCs w:val="28"/>
        </w:rPr>
        <w:t xml:space="preserve"> субсидия) производится по формуле:</w:t>
      </w:r>
    </w:p>
    <w:p w:rsidR="00A155AD" w:rsidRPr="00A155AD" w:rsidRDefault="00A155AD" w:rsidP="00A155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5AD" w:rsidRPr="00A155AD" w:rsidRDefault="00A155AD" w:rsidP="00A155A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5AD">
        <w:rPr>
          <w:rFonts w:ascii="Times New Roman" w:hAnsi="Times New Roman" w:cs="Times New Roman"/>
          <w:sz w:val="28"/>
          <w:szCs w:val="28"/>
        </w:rPr>
        <w:t>S</w:t>
      </w:r>
      <w:r w:rsidRPr="00A155A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A155AD">
        <w:rPr>
          <w:rFonts w:ascii="Times New Roman" w:hAnsi="Times New Roman" w:cs="Times New Roman"/>
          <w:sz w:val="28"/>
          <w:szCs w:val="28"/>
        </w:rPr>
        <w:t xml:space="preserve"> = C</w:t>
      </w:r>
      <w:r w:rsidRPr="00A155A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A155AD">
        <w:rPr>
          <w:rFonts w:ascii="Times New Roman" w:hAnsi="Times New Roman" w:cs="Times New Roman"/>
          <w:sz w:val="28"/>
          <w:szCs w:val="28"/>
        </w:rPr>
        <w:t xml:space="preserve"> x Y</w:t>
      </w:r>
      <w:r w:rsidRPr="00A155A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A155AD">
        <w:rPr>
          <w:rFonts w:ascii="Times New Roman" w:hAnsi="Times New Roman" w:cs="Times New Roman"/>
          <w:sz w:val="28"/>
          <w:szCs w:val="28"/>
        </w:rPr>
        <w:t>, где:</w:t>
      </w:r>
    </w:p>
    <w:p w:rsidR="00A155AD" w:rsidRPr="00A155AD" w:rsidRDefault="00A155AD" w:rsidP="00A155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5AD" w:rsidRPr="00A155AD" w:rsidRDefault="00A155AD" w:rsidP="00A155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5AD">
        <w:rPr>
          <w:rFonts w:ascii="Times New Roman" w:hAnsi="Times New Roman" w:cs="Times New Roman"/>
          <w:sz w:val="28"/>
          <w:szCs w:val="28"/>
        </w:rPr>
        <w:t>S</w:t>
      </w:r>
      <w:r w:rsidRPr="00A155A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A155AD">
        <w:rPr>
          <w:rFonts w:ascii="Times New Roman" w:hAnsi="Times New Roman" w:cs="Times New Roman"/>
          <w:sz w:val="28"/>
          <w:szCs w:val="28"/>
        </w:rPr>
        <w:t xml:space="preserve"> </w:t>
      </w:r>
      <w:r w:rsidR="00C547CB">
        <w:rPr>
          <w:rFonts w:ascii="Times New Roman" w:hAnsi="Times New Roman" w:cs="Times New Roman"/>
          <w:sz w:val="28"/>
          <w:szCs w:val="28"/>
        </w:rPr>
        <w:t>–</w:t>
      </w:r>
      <w:r w:rsidRPr="00A155AD">
        <w:rPr>
          <w:rFonts w:ascii="Times New Roman" w:hAnsi="Times New Roman" w:cs="Times New Roman"/>
          <w:sz w:val="28"/>
          <w:szCs w:val="28"/>
        </w:rPr>
        <w:t xml:space="preserve"> объем субсидии i-му муниципальному образованию;</w:t>
      </w:r>
    </w:p>
    <w:p w:rsidR="00A155AD" w:rsidRPr="00A155AD" w:rsidRDefault="00A155AD" w:rsidP="00A155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5AD">
        <w:rPr>
          <w:rFonts w:ascii="Times New Roman" w:hAnsi="Times New Roman" w:cs="Times New Roman"/>
          <w:sz w:val="28"/>
          <w:szCs w:val="28"/>
        </w:rPr>
        <w:t>C</w:t>
      </w:r>
      <w:r w:rsidRPr="00A155A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A155AD">
        <w:rPr>
          <w:rFonts w:ascii="Times New Roman" w:hAnsi="Times New Roman" w:cs="Times New Roman"/>
          <w:sz w:val="28"/>
          <w:szCs w:val="28"/>
        </w:rPr>
        <w:t xml:space="preserve"> </w:t>
      </w:r>
      <w:r w:rsidR="00C547CB">
        <w:rPr>
          <w:rFonts w:ascii="Times New Roman" w:hAnsi="Times New Roman" w:cs="Times New Roman"/>
          <w:sz w:val="28"/>
          <w:szCs w:val="28"/>
        </w:rPr>
        <w:t>–</w:t>
      </w:r>
      <w:r w:rsidRPr="00A155AD">
        <w:rPr>
          <w:rFonts w:ascii="Times New Roman" w:hAnsi="Times New Roman" w:cs="Times New Roman"/>
          <w:sz w:val="28"/>
          <w:szCs w:val="28"/>
        </w:rPr>
        <w:t xml:space="preserve"> стоимость работ по строительству и реконструкции зданий и объектов образовательных организаций i-го муниципального образования (в соответствии с утвержденной проектно-сметной документацией);</w:t>
      </w:r>
    </w:p>
    <w:p w:rsidR="00A155AD" w:rsidRPr="00A155AD" w:rsidRDefault="00A155AD" w:rsidP="005815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5AD">
        <w:rPr>
          <w:rFonts w:ascii="Times New Roman" w:hAnsi="Times New Roman" w:cs="Times New Roman"/>
          <w:sz w:val="28"/>
          <w:szCs w:val="28"/>
        </w:rPr>
        <w:t>Y</w:t>
      </w:r>
      <w:r w:rsidRPr="00A155A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A155AD">
        <w:rPr>
          <w:rFonts w:ascii="Times New Roman" w:hAnsi="Times New Roman" w:cs="Times New Roman"/>
          <w:sz w:val="28"/>
          <w:szCs w:val="28"/>
        </w:rPr>
        <w:t xml:space="preserve"> </w:t>
      </w:r>
      <w:r w:rsidR="00C547CB">
        <w:rPr>
          <w:rFonts w:ascii="Times New Roman" w:hAnsi="Times New Roman" w:cs="Times New Roman"/>
          <w:sz w:val="28"/>
          <w:szCs w:val="28"/>
        </w:rPr>
        <w:t>–</w:t>
      </w:r>
      <w:r w:rsidRPr="00A155AD">
        <w:rPr>
          <w:rFonts w:ascii="Times New Roman" w:hAnsi="Times New Roman" w:cs="Times New Roman"/>
          <w:sz w:val="28"/>
          <w:szCs w:val="28"/>
        </w:rPr>
        <w:t xml:space="preserve"> уровень софинансирования из областного бюджета, определенный соглашением между министерством образования Кировской области и администрацией i-го муниципального образования о предоставлении субсидии</w:t>
      </w:r>
      <w:r w:rsidR="004F4C94">
        <w:rPr>
          <w:rFonts w:ascii="Times New Roman" w:hAnsi="Times New Roman" w:cs="Times New Roman"/>
          <w:sz w:val="28"/>
          <w:szCs w:val="28"/>
        </w:rPr>
        <w:t xml:space="preserve">, местному бюджету на </w:t>
      </w:r>
      <w:r w:rsidR="004F4C94" w:rsidRPr="00A155AD">
        <w:rPr>
          <w:rFonts w:ascii="Times New Roman" w:hAnsi="Times New Roman" w:cs="Times New Roman"/>
          <w:sz w:val="28"/>
          <w:szCs w:val="28"/>
        </w:rPr>
        <w:t>строительств</w:t>
      </w:r>
      <w:r w:rsidR="004F4C94">
        <w:rPr>
          <w:rFonts w:ascii="Times New Roman" w:hAnsi="Times New Roman" w:cs="Times New Roman"/>
          <w:sz w:val="28"/>
          <w:szCs w:val="28"/>
        </w:rPr>
        <w:t>о</w:t>
      </w:r>
      <w:r w:rsidR="004F4C94" w:rsidRPr="00A155AD">
        <w:rPr>
          <w:rFonts w:ascii="Times New Roman" w:hAnsi="Times New Roman" w:cs="Times New Roman"/>
          <w:sz w:val="28"/>
          <w:szCs w:val="28"/>
        </w:rPr>
        <w:t xml:space="preserve"> и реконструкци</w:t>
      </w:r>
      <w:r w:rsidR="004F4C94">
        <w:rPr>
          <w:rFonts w:ascii="Times New Roman" w:hAnsi="Times New Roman" w:cs="Times New Roman"/>
          <w:sz w:val="28"/>
          <w:szCs w:val="28"/>
        </w:rPr>
        <w:t>ю</w:t>
      </w:r>
      <w:r w:rsidR="004F4C94" w:rsidRPr="00A155AD">
        <w:rPr>
          <w:rFonts w:ascii="Times New Roman" w:hAnsi="Times New Roman" w:cs="Times New Roman"/>
          <w:sz w:val="28"/>
          <w:szCs w:val="28"/>
        </w:rPr>
        <w:t xml:space="preserve"> зданий и объектов образовательных организаций</w:t>
      </w:r>
      <w:r w:rsidRPr="00A155AD">
        <w:rPr>
          <w:rFonts w:ascii="Times New Roman" w:hAnsi="Times New Roman" w:cs="Times New Roman"/>
          <w:sz w:val="28"/>
          <w:szCs w:val="28"/>
        </w:rPr>
        <w:t>.</w:t>
      </w:r>
    </w:p>
    <w:p w:rsidR="00162001" w:rsidRDefault="00A155AD" w:rsidP="006B6BCE">
      <w:pPr>
        <w:tabs>
          <w:tab w:val="left" w:pos="1701"/>
        </w:tabs>
        <w:spacing w:before="600" w:after="0" w:line="240" w:lineRule="auto"/>
        <w:jc w:val="center"/>
      </w:pPr>
      <w:r>
        <w:t>_</w:t>
      </w:r>
      <w:r w:rsidR="006B6BCE">
        <w:softHyphen/>
      </w:r>
      <w:r>
        <w:t>____________</w:t>
      </w:r>
    </w:p>
    <w:sectPr w:rsidR="00162001" w:rsidSect="00095EDB">
      <w:headerReference w:type="default" r:id="rId7"/>
      <w:pgSz w:w="11906" w:h="16838"/>
      <w:pgMar w:top="1134" w:right="850" w:bottom="1134" w:left="1701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77E" w:rsidRDefault="0077377E" w:rsidP="006D4C92">
      <w:pPr>
        <w:spacing w:after="0" w:line="240" w:lineRule="auto"/>
      </w:pPr>
      <w:r>
        <w:separator/>
      </w:r>
    </w:p>
  </w:endnote>
  <w:endnote w:type="continuationSeparator" w:id="0">
    <w:p w:rsidR="0077377E" w:rsidRDefault="0077377E" w:rsidP="006D4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77E" w:rsidRDefault="0077377E" w:rsidP="006D4C92">
      <w:pPr>
        <w:spacing w:after="0" w:line="240" w:lineRule="auto"/>
      </w:pPr>
      <w:r>
        <w:separator/>
      </w:r>
    </w:p>
  </w:footnote>
  <w:footnote w:type="continuationSeparator" w:id="0">
    <w:p w:rsidR="0077377E" w:rsidRDefault="0077377E" w:rsidP="006D4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8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8158D" w:rsidRPr="00095EDB" w:rsidRDefault="001B0B7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5ED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36456" w:rsidRPr="00095ED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5ED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5CF7">
          <w:rPr>
            <w:rFonts w:ascii="Times New Roman" w:hAnsi="Times New Roman" w:cs="Times New Roman"/>
            <w:noProof/>
            <w:sz w:val="24"/>
            <w:szCs w:val="24"/>
          </w:rPr>
          <w:t>27</w:t>
        </w:r>
        <w:r w:rsidRPr="00095ED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8158D" w:rsidRDefault="005815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5AD"/>
    <w:rsid w:val="00095EDB"/>
    <w:rsid w:val="00162001"/>
    <w:rsid w:val="001A1A64"/>
    <w:rsid w:val="001B0B70"/>
    <w:rsid w:val="001E2037"/>
    <w:rsid w:val="00232ACB"/>
    <w:rsid w:val="002B4553"/>
    <w:rsid w:val="003207E9"/>
    <w:rsid w:val="004F4C94"/>
    <w:rsid w:val="005451F9"/>
    <w:rsid w:val="0058158D"/>
    <w:rsid w:val="005E4959"/>
    <w:rsid w:val="005F4E26"/>
    <w:rsid w:val="006A0D70"/>
    <w:rsid w:val="006B6BCE"/>
    <w:rsid w:val="006C3E23"/>
    <w:rsid w:val="006C5D71"/>
    <w:rsid w:val="006D4C92"/>
    <w:rsid w:val="00706544"/>
    <w:rsid w:val="0077377E"/>
    <w:rsid w:val="007F40C4"/>
    <w:rsid w:val="00851EC8"/>
    <w:rsid w:val="009122FB"/>
    <w:rsid w:val="00926C92"/>
    <w:rsid w:val="00980BEE"/>
    <w:rsid w:val="00A155AD"/>
    <w:rsid w:val="00A46104"/>
    <w:rsid w:val="00B36456"/>
    <w:rsid w:val="00BD28AD"/>
    <w:rsid w:val="00C44585"/>
    <w:rsid w:val="00C547CB"/>
    <w:rsid w:val="00C65BA2"/>
    <w:rsid w:val="00CC78B3"/>
    <w:rsid w:val="00CD49E6"/>
    <w:rsid w:val="00D45CF7"/>
    <w:rsid w:val="00F51926"/>
    <w:rsid w:val="00F83EAF"/>
    <w:rsid w:val="00FB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97E57-C4D4-497D-BE0B-598918D8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D4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4C92"/>
  </w:style>
  <w:style w:type="paragraph" w:styleId="a5">
    <w:name w:val="footer"/>
    <w:basedOn w:val="a"/>
    <w:link w:val="a6"/>
    <w:uiPriority w:val="99"/>
    <w:semiHidden/>
    <w:unhideWhenUsed/>
    <w:rsid w:val="006D4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4C92"/>
  </w:style>
  <w:style w:type="paragraph" w:styleId="a7">
    <w:name w:val="Balloon Text"/>
    <w:basedOn w:val="a"/>
    <w:link w:val="a8"/>
    <w:uiPriority w:val="99"/>
    <w:semiHidden/>
    <w:unhideWhenUsed/>
    <w:rsid w:val="006D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4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B45D002B2E6050B58B936E53CDB0E9A969BA72D8C088BFFAC1494976288DA435BF0AB57C2CE54DQ60B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malyh</dc:creator>
  <cp:lastModifiedBy>Любовь В. Кузнецова</cp:lastModifiedBy>
  <cp:revision>7</cp:revision>
  <cp:lastPrinted>2017-07-31T08:57:00Z</cp:lastPrinted>
  <dcterms:created xsi:type="dcterms:W3CDTF">2017-08-02T14:31:00Z</dcterms:created>
  <dcterms:modified xsi:type="dcterms:W3CDTF">2017-09-01T07:32:00Z</dcterms:modified>
</cp:coreProperties>
</file>